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 Narrow" w:cs="Arial Narrow" w:eastAsia="Arial Narrow" w:hAnsi="Arial Narrow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24"/>
          <w:szCs w:val="24"/>
          <w:rtl w:val="0"/>
        </w:rPr>
        <w:t xml:space="preserve">ANEXO 9.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4"/>
          <w:szCs w:val="24"/>
          <w:rtl w:val="0"/>
        </w:rPr>
        <w:t xml:space="preserve">DECLARACIÓN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sz w:val="24"/>
          <w:szCs w:val="24"/>
          <w:rtl w:val="0"/>
        </w:rPr>
        <w:t xml:space="preserve"> JURAMENTADA DE IMPOSICIÓN DE MULTAS Y/O CLÁUSULAS PENALES</w:t>
      </w:r>
    </w:p>
    <w:p w:rsidR="00000000" w:rsidDel="00000000" w:rsidP="00000000" w:rsidRDefault="00000000" w:rsidRPr="00000000" w14:paraId="00000003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INSTITUTO SINCHI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Calle 20 # 5-44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Bogotá, D. C., Colombia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jc w:val="both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42"/>
        </w:tabs>
        <w:spacing w:after="0" w:line="240" w:lineRule="auto"/>
        <w:ind w:left="2880" w:firstLine="0"/>
        <w:jc w:val="both"/>
        <w:rPr>
          <w:rFonts w:ascii="Arial Narrow" w:cs="Arial Narrow" w:eastAsia="Arial Narrow" w:hAnsi="Arial Narrow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spacing w:line="240" w:lineRule="auto"/>
        <w:ind w:left="288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0000"/>
          <w:rtl w:val="0"/>
        </w:rPr>
        <w:t xml:space="preserve">REFERENCIA:</w:t>
      </w: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 Proceso de Contratación</w:t>
      </w:r>
      <w:r w:rsidDel="00000000" w:rsidR="00000000" w:rsidRPr="00000000">
        <w:rPr>
          <w:rFonts w:ascii="Arial Narrow" w:cs="Arial Narrow" w:eastAsia="Arial Narrow" w:hAnsi="Arial Narrow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CONVOCATORIA PÚBLICA No 003 DE 2026 ADECUACIÓN DE LA ESTACIÓN EXPERIMENTAL DE EL TRUENO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Yo ______________________, identificado(a) con C.C. No. ____________, actuando en nombre propio / en calidad de Representante Legal de ____________________, NIT ____________, manifiesto bajo la gravedad del juramento: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Que durante el último año, contado a partir de la fecha de cierre del presente proceso de selección: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 Narrow" w:cs="Arial Narrow" w:eastAsia="Arial Narrow" w:hAnsi="Arial Narrow"/>
        </w:rPr>
      </w:pPr>
      <w:sdt>
        <w:sdtPr>
          <w:id w:val="67113532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No me ha sido impuesta ninguna multa ni se me ha hecho efectiva cláusula penal por parte de entidad estatal alguna.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 Narrow" w:cs="Arial Narrow" w:eastAsia="Arial Narrow" w:hAnsi="Arial Narrow"/>
        </w:rPr>
      </w:pPr>
      <w:sdt>
        <w:sdtPr>
          <w:id w:val="-99163578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Me han sido impuestas las siguientes multas y/o se me ha hecho efectiva cláusula penal por parte de entidad(es) estatal(es):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Fecha del acto administrativo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Entidad estatal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Nº del contrato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Tipo (multa o cláusula penal)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¿Acto demandado? (Sí/No)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 caso de haber sido objeto de demanda ante la jurisdicción contencioso-administrativa, adjunto copia de la demanda radicada y constancia de radicación.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Declaro que la información aquí consignada es veraz y conozco las consecuencias legales derivadas de la falsedad en documento y declaración juramentada.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Firma</w:t>
        <w:br w:type="textWrapping"/>
        <w:t xml:space="preserve">Nombre</w:t>
        <w:br w:type="textWrapping"/>
        <w:t xml:space="preserve">Documento</w:t>
        <w:br w:type="textWrapping"/>
        <w:t xml:space="preserve">Cargo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 caso de Proponente Plural, deberá suscribir el presente documento cada uno de sus integrantes.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134" w:left="1418" w:right="1325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Arial Narrow" w:cs="Arial Narrow" w:eastAsia="Arial Narrow" w:hAnsi="Arial Narrow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b w:val="1"/>
        <w:bCs w:val="1"/>
        <w:color w:val="000000"/>
        <w:sz w:val="24"/>
        <w:szCs w:val="24"/>
      </w:rPr>
    </w:pPr>
    <w:bookmarkStart w:colFirst="0" w:colLast="0" w:name="_heading=h.3dy6vkm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after="0" w:line="240" w:lineRule="auto"/>
      <w:jc w:val="center"/>
      <w:rPr>
        <w:rFonts w:ascii="Arial Narrow" w:cs="Arial Narrow" w:eastAsia="Arial Narrow" w:hAnsi="Arial Narrow"/>
        <w:b w:val="1"/>
        <w:bCs w:val="1"/>
      </w:rPr>
    </w:pPr>
    <w:bookmarkStart w:colFirst="0" w:colLast="0" w:name="_heading=h.5roxwowgiu9s" w:id="1"/>
    <w:bookmarkEnd w:id="1"/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CONVOCATORIA PÚBLICA No 003 DE 2026</w:t>
    </w:r>
  </w:p>
  <w:p w:rsidR="00000000" w:rsidDel="00000000" w:rsidP="00000000" w:rsidRDefault="00000000" w:rsidRPr="00000000" w14:paraId="00000029">
    <w:pPr>
      <w:keepNext w:val="1"/>
      <w:keepLines w:val="1"/>
      <w:spacing w:line="240" w:lineRule="auto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rtl w:val="0"/>
      </w:rPr>
      <w:t xml:space="preserve">ADECUACIÓN DE LA ESTACIÓN EXPERIMENTAL DE EL TRUENO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unhideWhenUsed w:val="1"/>
    <w:qFormat w:val="1"/>
    <w:rsid w:val="00D845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845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845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D845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D845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D845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D845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D8454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D8454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rsid w:val="00D8454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8454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8454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D845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D845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845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8454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8454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8454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845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8454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84549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D8454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84549"/>
  </w:style>
  <w:style w:type="paragraph" w:styleId="Piedepgina">
    <w:name w:val="footer"/>
    <w:basedOn w:val="Normal"/>
    <w:link w:val="PiedepginaCar"/>
    <w:uiPriority w:val="99"/>
    <w:unhideWhenUsed w:val="1"/>
    <w:rsid w:val="00D8454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84549"/>
  </w:style>
  <w:style w:type="paragraph" w:styleId="Sinespaciado">
    <w:name w:val="No Spacing"/>
    <w:uiPriority w:val="1"/>
    <w:qFormat w:val="1"/>
    <w:rsid w:val="002E4794"/>
    <w:pPr>
      <w:spacing w:after="0" w:line="240" w:lineRule="auto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nfasis">
    <w:name w:val="Emphasis"/>
    <w:basedOn w:val="Fuentedeprrafopredeter"/>
    <w:uiPriority w:val="20"/>
    <w:qFormat w:val="1"/>
    <w:rsid w:val="00714448"/>
    <w:rPr>
      <w:i w:val="1"/>
      <w:iCs w:val="1"/>
    </w:rPr>
  </w:style>
  <w:style w:type="paragraph" w:styleId="Estilo1" w:customStyle="1">
    <w:name w:val="Estilo1"/>
    <w:basedOn w:val="Ttulo1"/>
    <w:link w:val="Estilo1Car"/>
    <w:qFormat w:val="1"/>
    <w:rsid w:val="00714448"/>
    <w:pPr>
      <w:jc w:val="center"/>
    </w:pPr>
    <w:rPr>
      <w:rFonts w:ascii="Arial Narrow" w:eastAsia="Arial" w:hAnsi="Arial Narrow"/>
      <w:color w:val="auto"/>
      <w:sz w:val="24"/>
    </w:rPr>
  </w:style>
  <w:style w:type="character" w:styleId="Ttulo1Car1" w:customStyle="1">
    <w:name w:val="Título 1 Car1"/>
    <w:basedOn w:val="Fuentedeprrafopredeter"/>
    <w:link w:val="Ttulo1"/>
    <w:rsid w:val="00714448"/>
    <w:rPr>
      <w:rFonts w:ascii="Play" w:cs="Play" w:eastAsia="Play" w:hAnsi="Play"/>
      <w:color w:val="0f4761"/>
      <w:sz w:val="40"/>
      <w:szCs w:val="40"/>
    </w:rPr>
  </w:style>
  <w:style w:type="character" w:styleId="Estilo1Car" w:customStyle="1">
    <w:name w:val="Estilo1 Car"/>
    <w:basedOn w:val="Ttulo1Car1"/>
    <w:link w:val="Estilo1"/>
    <w:rsid w:val="00714448"/>
    <w:rPr>
      <w:rFonts w:ascii="Arial Narrow" w:cs="Play" w:eastAsia="Arial" w:hAnsi="Arial Narrow"/>
      <w:color w:val="0f4761"/>
      <w:sz w:val="24"/>
      <w:szCs w:val="40"/>
    </w:rPr>
  </w:style>
  <w:style w:type="table" w:styleId="Tablaconcuadrcula">
    <w:name w:val="Table Grid"/>
    <w:basedOn w:val="Tablanormal"/>
    <w:uiPriority w:val="39"/>
    <w:rsid w:val="008376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n">
    <w:name w:val="Revision"/>
    <w:hidden w:val="1"/>
    <w:uiPriority w:val="99"/>
    <w:semiHidden w:val="1"/>
    <w:rsid w:val="00CD6642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QuattrocentoSans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QuattrocentoSans-italic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W8pUWSjxlNhNYa64CQhPdLLtA==">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2026-02-25T19:47:00Z</dcterms:created>
  <dc:creator>paola caceres</dc:creator>
</cp:coreProperties>
</file>